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6300"/>
      </w:tblGrid>
      <w:tr w:rsidR="00294860" w:rsidRPr="00B6122C" w:rsidTr="00096FEB">
        <w:tc>
          <w:tcPr>
            <w:tcW w:w="6930" w:type="dxa"/>
          </w:tcPr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 w:rsidR="00822434" w:rsidRPr="007E6B21">
              <w:rPr>
                <w:rFonts w:ascii="Times New Roman" w:hAnsi="Times New Roman" w:cs="Times New Roman"/>
                <w:sz w:val="24"/>
                <w:szCs w:val="24"/>
              </w:rPr>
              <w:t>GD &amp; ĐT</w:t>
            </w: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434" w:rsidRPr="007E6B21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:rsidR="00294860" w:rsidRPr="007E6B21" w:rsidRDefault="00B061D1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</w:t>
            </w:r>
          </w:p>
        </w:tc>
        <w:tc>
          <w:tcPr>
            <w:tcW w:w="6300" w:type="dxa"/>
          </w:tcPr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7E6B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7E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822434" w:rsidRPr="007E6B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07 tháng 10 năm 2023</w:t>
            </w:r>
          </w:p>
        </w:tc>
      </w:tr>
      <w:tr w:rsidR="00294860" w:rsidRPr="00B6122C" w:rsidTr="00096FEB">
        <w:tc>
          <w:tcPr>
            <w:tcW w:w="6930" w:type="dxa"/>
          </w:tcPr>
          <w:p w:rsidR="00294860" w:rsidRPr="00B6122C" w:rsidRDefault="00294860" w:rsidP="00096FEB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294860" w:rsidRPr="00B6122C" w:rsidRDefault="00294860" w:rsidP="00096FEB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94860" w:rsidRPr="00B6122C" w:rsidRDefault="00294860" w:rsidP="00294860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2C">
        <w:rPr>
          <w:rFonts w:ascii="Times New Roman" w:hAnsi="Times New Roman" w:cs="Times New Roman"/>
          <w:b/>
          <w:sz w:val="28"/>
          <w:szCs w:val="28"/>
        </w:rPr>
        <w:t xml:space="preserve">BẢNG ĐẶC TẢ MA TRẬN ĐỀ </w:t>
      </w:r>
      <w:bookmarkStart w:id="0" w:name="_GoBack"/>
      <w:bookmarkEnd w:id="0"/>
      <w:r w:rsidRPr="00B6122C">
        <w:rPr>
          <w:rFonts w:ascii="Times New Roman" w:hAnsi="Times New Roman" w:cs="Times New Roman"/>
          <w:b/>
          <w:sz w:val="28"/>
          <w:szCs w:val="28"/>
        </w:rPr>
        <w:t>KIỂM TRA GIỮA HỌC KỲ I</w:t>
      </w:r>
    </w:p>
    <w:p w:rsidR="00294860" w:rsidRPr="00B6122C" w:rsidRDefault="00294860" w:rsidP="00294860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2C">
        <w:rPr>
          <w:rFonts w:ascii="Times New Roman" w:hAnsi="Times New Roman" w:cs="Times New Roman"/>
          <w:b/>
          <w:sz w:val="28"/>
          <w:szCs w:val="28"/>
        </w:rPr>
        <w:t>NĂM HỌ</w:t>
      </w:r>
      <w:r w:rsidR="000500E1">
        <w:rPr>
          <w:rFonts w:ascii="Times New Roman" w:hAnsi="Times New Roman" w:cs="Times New Roman"/>
          <w:b/>
          <w:sz w:val="28"/>
          <w:szCs w:val="28"/>
        </w:rPr>
        <w:t>C 2023 - 2024</w:t>
      </w:r>
    </w:p>
    <w:p w:rsidR="00294860" w:rsidRPr="00B6122C" w:rsidRDefault="00294860" w:rsidP="00294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2C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073C50">
        <w:rPr>
          <w:rFonts w:ascii="Times New Roman" w:hAnsi="Times New Roman" w:cs="Times New Roman"/>
          <w:b/>
          <w:sz w:val="28"/>
          <w:szCs w:val="28"/>
        </w:rPr>
        <w:t>SINH HỌC</w:t>
      </w:r>
      <w:r w:rsidR="00073C50" w:rsidRPr="00B61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22C">
        <w:rPr>
          <w:rFonts w:ascii="Times New Roman" w:hAnsi="Times New Roman" w:cs="Times New Roman"/>
          <w:b/>
          <w:sz w:val="28"/>
          <w:szCs w:val="28"/>
        </w:rPr>
        <w:t>- Khố</w:t>
      </w:r>
      <w:r w:rsidR="00822434">
        <w:rPr>
          <w:rFonts w:ascii="Times New Roman" w:hAnsi="Times New Roman" w:cs="Times New Roman"/>
          <w:b/>
          <w:sz w:val="28"/>
          <w:szCs w:val="28"/>
        </w:rPr>
        <w:t>i 11</w:t>
      </w: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87"/>
        <w:gridCol w:w="1701"/>
        <w:gridCol w:w="7938"/>
        <w:gridCol w:w="850"/>
        <w:gridCol w:w="990"/>
        <w:gridCol w:w="853"/>
        <w:gridCol w:w="1276"/>
      </w:tblGrid>
      <w:tr w:rsidR="00294860" w:rsidRPr="00FA1470" w:rsidTr="00240220">
        <w:tc>
          <w:tcPr>
            <w:tcW w:w="715" w:type="dxa"/>
            <w:vMerge w:val="restart"/>
            <w:shd w:val="clear" w:color="auto" w:fill="auto"/>
            <w:vAlign w:val="center"/>
          </w:tcPr>
          <w:p w:rsidR="00294860" w:rsidRPr="00240220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294860" w:rsidRPr="00240220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294860" w:rsidRPr="00240220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94860" w:rsidRPr="00240220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294860" w:rsidRPr="00240220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294860" w:rsidRPr="00240220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câu hỏi theo </w:t>
            </w:r>
          </w:p>
          <w:p w:rsidR="00294860" w:rsidRPr="00240220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294860" w:rsidRPr="00FA1470" w:rsidTr="00240220">
        <w:tc>
          <w:tcPr>
            <w:tcW w:w="715" w:type="dxa"/>
            <w:vMerge/>
            <w:shd w:val="clear" w:color="auto" w:fill="auto"/>
            <w:vAlign w:val="center"/>
          </w:tcPr>
          <w:p w:rsidR="00294860" w:rsidRPr="00240220" w:rsidRDefault="00294860" w:rsidP="0009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294860" w:rsidRPr="00240220" w:rsidRDefault="00294860" w:rsidP="0009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4860" w:rsidRPr="00240220" w:rsidRDefault="00294860" w:rsidP="0009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:rsidR="00294860" w:rsidRPr="00240220" w:rsidRDefault="00294860" w:rsidP="0009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4860" w:rsidRPr="00240220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94860" w:rsidRPr="00240220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4860" w:rsidRPr="00240220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276" w:type="dxa"/>
          </w:tcPr>
          <w:p w:rsidR="00294860" w:rsidRPr="00240220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C7049F" w:rsidRPr="00FA1470" w:rsidTr="00822434">
        <w:trPr>
          <w:trHeight w:val="1557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C7049F" w:rsidRPr="007E6B21" w:rsidRDefault="00C7049F" w:rsidP="0082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C7049F" w:rsidRPr="007E6B21" w:rsidRDefault="00C7049F" w:rsidP="0082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</w:rPr>
              <w:t>Trao đổi chất và chuyển hóa năng lượng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822434" w:rsidP="00822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Trao đổi nước và khoáng ở thực vật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C7049F" w:rsidP="008224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Nhận biết: </w:t>
            </w:r>
          </w:p>
          <w:p w:rsidR="00C7049F" w:rsidRPr="007E6B21" w:rsidRDefault="00C7049F" w:rsidP="008224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Trình bày các con đường: hấp thụ khoáng ở tế bào lông hút của rễ; vận chuyển nước và khoáng vào mạch gỗ của rễ.</w:t>
            </w: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049F" w:rsidRPr="007E6B21" w:rsidRDefault="00C7049F" w:rsidP="008224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C7049F" w:rsidRPr="007E6B21" w:rsidRDefault="00C7049F" w:rsidP="008224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- Dự đoán hiện tượng xảy ra đối với một số loại cây khi bón quá nhiều phân đạm.</w:t>
            </w:r>
          </w:p>
          <w:p w:rsidR="00C7049F" w:rsidRPr="007E6B21" w:rsidRDefault="00C7049F" w:rsidP="00B061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Vận dụng kiến thức về vận chuyển các chất trong cây, cho biết </w:t>
            </w: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trong tự nhiên, chất dự trữ trong củ sẽ được vận chuyển lên các cơ quan phía trên trong giai đoạn sinh trưởng, phát triển nào của thực vật.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49F" w:rsidRPr="00FA1470" w:rsidTr="00822434">
        <w:trPr>
          <w:trHeight w:val="1564"/>
        </w:trPr>
        <w:tc>
          <w:tcPr>
            <w:tcW w:w="715" w:type="dxa"/>
            <w:vMerge/>
            <w:shd w:val="clear" w:color="auto" w:fill="auto"/>
            <w:vAlign w:val="center"/>
          </w:tcPr>
          <w:p w:rsidR="00C7049F" w:rsidRPr="007E6B21" w:rsidRDefault="00C7049F" w:rsidP="0082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C7049F" w:rsidRPr="007E6B21" w:rsidRDefault="00C7049F" w:rsidP="0082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822434" w:rsidP="00822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Quang hợp ở thực vật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C7049F" w:rsidP="008224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Thông hiểu: </w:t>
            </w:r>
          </w:p>
          <w:p w:rsidR="00C7049F" w:rsidRPr="007E6B21" w:rsidRDefault="00C7049F" w:rsidP="008224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Phân biệt các đặc điểm ở pha tối của các nhóm thực vật C</w:t>
            </w:r>
            <w:r w:rsidRPr="007E6B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</w:t>
            </w:r>
            <w:r w:rsidRPr="007E6B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CAM.</w:t>
            </w:r>
          </w:p>
          <w:p w:rsidR="00C7049F" w:rsidRPr="007E6B21" w:rsidRDefault="00C7049F" w:rsidP="008224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Vận dụng cao:</w:t>
            </w:r>
          </w:p>
          <w:p w:rsidR="00C7049F" w:rsidRPr="007E6B21" w:rsidRDefault="00C7049F" w:rsidP="008224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Đề xuất phương án kiểm chứng nguồn gốc của O</w:t>
            </w:r>
            <w:r w:rsidRPr="007E6B2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trong quang hợp.</w:t>
            </w:r>
          </w:p>
          <w:p w:rsidR="00C7049F" w:rsidRPr="007E6B21" w:rsidRDefault="00C7049F" w:rsidP="00B061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 xml:space="preserve">Giải thích </w:t>
            </w:r>
            <w:r w:rsidR="00B061D1">
              <w:rPr>
                <w:rFonts w:ascii="Times New Roman" w:hAnsi="Times New Roman" w:cs="Times New Roman"/>
                <w:sz w:val="24"/>
                <w:szCs w:val="24"/>
              </w:rPr>
              <w:t>vấn đề liên quan đến</w:t>
            </w: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 xml:space="preserve"> "canh tác theo chiều thẳng đứng".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49F" w:rsidRPr="00FA1470" w:rsidTr="00822434">
        <w:trPr>
          <w:trHeight w:val="890"/>
        </w:trPr>
        <w:tc>
          <w:tcPr>
            <w:tcW w:w="715" w:type="dxa"/>
            <w:vMerge/>
            <w:shd w:val="clear" w:color="auto" w:fill="auto"/>
            <w:vAlign w:val="center"/>
          </w:tcPr>
          <w:p w:rsidR="00C7049F" w:rsidRPr="007E6B21" w:rsidRDefault="00C7049F" w:rsidP="0082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C7049F" w:rsidRPr="007E6B21" w:rsidRDefault="00C7049F" w:rsidP="0082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822434" w:rsidP="00822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Hô hấp ở thực vật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C7049F" w:rsidP="008224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Nhận biết: </w:t>
            </w:r>
          </w:p>
          <w:p w:rsidR="00C7049F" w:rsidRPr="007E6B21" w:rsidRDefault="00C7049F" w:rsidP="008224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Nêu những đặc điểm về hô hấp kị khí và hiếu khí. </w:t>
            </w:r>
          </w:p>
          <w:p w:rsidR="00C7049F" w:rsidRPr="007E6B21" w:rsidRDefault="00C7049F" w:rsidP="008224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:rsidR="00C7049F" w:rsidRPr="007E6B21" w:rsidRDefault="00C7049F" w:rsidP="00B061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Giải thích </w:t>
            </w:r>
            <w:r w:rsidR="00B061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một số hiện tượng đời sống liên quan đến hô hấp tế bào</w:t>
            </w: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49F" w:rsidRPr="00FA1470" w:rsidTr="00240220">
        <w:trPr>
          <w:trHeight w:val="890"/>
        </w:trPr>
        <w:tc>
          <w:tcPr>
            <w:tcW w:w="715" w:type="dxa"/>
            <w:vMerge/>
            <w:shd w:val="clear" w:color="auto" w:fill="auto"/>
            <w:vAlign w:val="center"/>
          </w:tcPr>
          <w:p w:rsidR="00C7049F" w:rsidRPr="007E6B21" w:rsidRDefault="00C7049F" w:rsidP="0082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C7049F" w:rsidRPr="007E6B21" w:rsidRDefault="00C7049F" w:rsidP="0082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822434" w:rsidP="00822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Dinh dưỡng và tiêu hóa ở động vật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C7049F" w:rsidP="008224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Nhận biết:</w:t>
            </w:r>
          </w:p>
          <w:p w:rsidR="00C7049F" w:rsidRPr="007E6B21" w:rsidRDefault="00C7049F" w:rsidP="008224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Nhận biết đặc điểm và đại diện của các kiểu lấy thức ăn ở động vật.</w:t>
            </w:r>
          </w:p>
          <w:p w:rsidR="000500E1" w:rsidRPr="007E6B21" w:rsidRDefault="000500E1" w:rsidP="00050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Nhận biết đặc điểm của các giai đoạn quá trình tiêu hóa thức ăn ở động vật.</w:t>
            </w:r>
          </w:p>
          <w:p w:rsidR="00C7049F" w:rsidRPr="007E6B21" w:rsidRDefault="00C7049F" w:rsidP="008224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hiểu:</w:t>
            </w:r>
          </w:p>
          <w:p w:rsidR="00C7049F" w:rsidRPr="007E6B21" w:rsidRDefault="00C7049F" w:rsidP="00C74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C74862"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Phân biệt tiêu hóa ở các nhóm động vật: chưa có cơ quan tiêu hóa, có túi tiêu hóa và có ống tiêu hóa</w:t>
            </w:r>
            <w:r w:rsidR="00822434" w:rsidRPr="007E6B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822434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49F" w:rsidRPr="007E6B21" w:rsidRDefault="00822434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049F" w:rsidRPr="007E6B21" w:rsidRDefault="00C7049F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860" w:rsidRPr="00FA1470" w:rsidTr="00240220">
        <w:trPr>
          <w:trHeight w:val="132"/>
        </w:trPr>
        <w:tc>
          <w:tcPr>
            <w:tcW w:w="11341" w:type="dxa"/>
            <w:gridSpan w:val="4"/>
            <w:shd w:val="clear" w:color="auto" w:fill="auto"/>
          </w:tcPr>
          <w:p w:rsidR="00294860" w:rsidRPr="007E6B21" w:rsidRDefault="00294860" w:rsidP="0009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E6B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Tổng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860" w:rsidRPr="007E6B21" w:rsidRDefault="00822434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94860" w:rsidRPr="007E6B21" w:rsidRDefault="00822434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4860" w:rsidRPr="007E6B21" w:rsidRDefault="00822434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94860" w:rsidRPr="007E6B21" w:rsidRDefault="00822434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860" w:rsidRPr="00FA1470" w:rsidTr="00240220">
        <w:trPr>
          <w:trHeight w:val="382"/>
        </w:trPr>
        <w:tc>
          <w:tcPr>
            <w:tcW w:w="11341" w:type="dxa"/>
            <w:gridSpan w:val="4"/>
            <w:shd w:val="clear" w:color="auto" w:fill="auto"/>
          </w:tcPr>
          <w:p w:rsidR="00294860" w:rsidRPr="007E6B21" w:rsidRDefault="00294860" w:rsidP="0009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860" w:rsidRPr="007E6B21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94860" w:rsidRPr="007E6B21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4860" w:rsidRPr="007E6B21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  <w:vAlign w:val="center"/>
          </w:tcPr>
          <w:p w:rsidR="00294860" w:rsidRPr="007E6B21" w:rsidRDefault="00294860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294860" w:rsidRDefault="00294860" w:rsidP="00294860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240220" w:rsidRPr="00FA1470" w:rsidRDefault="00240220" w:rsidP="00294860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2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6"/>
        <w:gridCol w:w="4426"/>
      </w:tblGrid>
      <w:tr w:rsidR="00294860" w:rsidRPr="00B10504" w:rsidTr="00096FEB">
        <w:tc>
          <w:tcPr>
            <w:tcW w:w="4426" w:type="dxa"/>
          </w:tcPr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PHÓ</w:t>
            </w: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Ngô Thị Ngọc Sương</w:t>
            </w:r>
          </w:p>
        </w:tc>
        <w:tc>
          <w:tcPr>
            <w:tcW w:w="4426" w:type="dxa"/>
          </w:tcPr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426" w:type="dxa"/>
          </w:tcPr>
          <w:p w:rsidR="00294860" w:rsidRPr="00B10504" w:rsidRDefault="0024022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BGH</w:t>
            </w: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4860" w:rsidRPr="00B10504" w:rsidRDefault="0024022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Phạm Văn Thiện</w:t>
            </w:r>
          </w:p>
        </w:tc>
      </w:tr>
    </w:tbl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  <w:szCs w:val="24"/>
        </w:rPr>
        <w:t>- BGH;</w:t>
      </w:r>
    </w:p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  <w:szCs w:val="24"/>
        </w:rPr>
        <w:t>- GVBM;</w:t>
      </w:r>
    </w:p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  <w:szCs w:val="24"/>
        </w:rPr>
        <w:t>- Học sinh;</w:t>
      </w:r>
    </w:p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 w:rsidRPr="00B10504">
        <w:rPr>
          <w:rFonts w:ascii="Times New Roman" w:hAnsi="Times New Roman" w:cs="Times New Roman"/>
          <w:sz w:val="24"/>
          <w:szCs w:val="24"/>
        </w:rPr>
        <w:t>- Lưu trữ.</w:t>
      </w:r>
      <w:r w:rsidRPr="00B105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94860" w:rsidRPr="00B10504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860" w:rsidRPr="00B10504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94860" w:rsidRPr="00B10504" w:rsidRDefault="00294860" w:rsidP="00294860">
      <w:pPr>
        <w:rPr>
          <w:sz w:val="24"/>
          <w:szCs w:val="24"/>
        </w:rPr>
      </w:pPr>
    </w:p>
    <w:p w:rsidR="00294860" w:rsidRPr="00B10504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4E" w:rsidRDefault="00AE554E"/>
    <w:sectPr w:rsidR="00AE554E" w:rsidSect="00240220">
      <w:pgSz w:w="16840" w:h="11907" w:orient="landscape" w:code="9"/>
      <w:pgMar w:top="1135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60"/>
    <w:rsid w:val="000500E1"/>
    <w:rsid w:val="00073C50"/>
    <w:rsid w:val="00240220"/>
    <w:rsid w:val="00294860"/>
    <w:rsid w:val="00353A0F"/>
    <w:rsid w:val="007D6378"/>
    <w:rsid w:val="007E6B21"/>
    <w:rsid w:val="00822434"/>
    <w:rsid w:val="00896CA1"/>
    <w:rsid w:val="00A07958"/>
    <w:rsid w:val="00AE554E"/>
    <w:rsid w:val="00B05BD9"/>
    <w:rsid w:val="00B061D1"/>
    <w:rsid w:val="00B10504"/>
    <w:rsid w:val="00C543FB"/>
    <w:rsid w:val="00C7049F"/>
    <w:rsid w:val="00C74862"/>
    <w:rsid w:val="00D0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AC577-C801-48A3-A8AE-27049D1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6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86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Sương</cp:lastModifiedBy>
  <cp:revision>12</cp:revision>
  <dcterms:created xsi:type="dcterms:W3CDTF">2022-10-06T17:57:00Z</dcterms:created>
  <dcterms:modified xsi:type="dcterms:W3CDTF">2023-10-17T12:44:00Z</dcterms:modified>
</cp:coreProperties>
</file>